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42094A5F" w14:textId="77777777" w:rsidR="00956896" w:rsidRPr="00956896" w:rsidRDefault="000E523D" w:rsidP="00956896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956896" w:rsidRPr="00956896">
        <w:rPr>
          <w:b/>
          <w:color w:val="000000"/>
        </w:rPr>
        <w:t>Chamada Pública CP42</w:t>
      </w:r>
      <w:r w:rsidR="00956896" w:rsidRPr="00956896">
        <w:rPr>
          <w:b/>
        </w:rPr>
        <w:t xml:space="preserve">/2025 </w:t>
      </w:r>
      <w:r w:rsidR="00956896" w:rsidRPr="00956896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956896" w:rsidRPr="00956896">
        <w:rPr>
          <w:b/>
          <w:color w:val="000000"/>
        </w:rPr>
        <w:t>Jateamento Acústico – Teatro Sérgio Cardoso</w:t>
      </w:r>
    </w:p>
    <w:p w14:paraId="4BFA66DE" w14:textId="7976ED42" w:rsidR="000E523D" w:rsidRPr="00D50DFD" w:rsidRDefault="000E523D" w:rsidP="00956896">
      <w:pPr>
        <w:pStyle w:val="SemEspaamento"/>
        <w:rPr>
          <w:color w:val="000000"/>
        </w:rPr>
      </w:pPr>
    </w:p>
    <w:bookmarkEnd w:id="1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52BD4"/>
    <w:rsid w:val="002A7FDE"/>
    <w:rsid w:val="00412237"/>
    <w:rsid w:val="004604E8"/>
    <w:rsid w:val="00747118"/>
    <w:rsid w:val="0085506F"/>
    <w:rsid w:val="00941070"/>
    <w:rsid w:val="00956896"/>
    <w:rsid w:val="00C7208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6</cp:revision>
  <dcterms:created xsi:type="dcterms:W3CDTF">2024-10-10T23:11:00Z</dcterms:created>
  <dcterms:modified xsi:type="dcterms:W3CDTF">2025-02-04T17:25:00Z</dcterms:modified>
</cp:coreProperties>
</file>